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6DAF" w14:textId="21763C5B" w:rsidR="000C54E8" w:rsidRPr="0005656D" w:rsidRDefault="00EC6FC1" w:rsidP="0005656D">
      <w:pPr>
        <w:rPr>
          <w:rFonts w:ascii="Arial" w:hAnsi="Arial" w:cs="Arial"/>
          <w:b/>
        </w:rPr>
      </w:pPr>
      <w:r w:rsidRPr="0005656D">
        <w:rPr>
          <w:rFonts w:ascii="Arial" w:hAnsi="Arial" w:cs="Arial"/>
          <w:b/>
        </w:rPr>
        <w:t>OUTREACH SCREENING AND TREATMENT FOR HEPATITIS C IN A DRUG TREATMENT UNIT – AN EXPLORATORY ASSESSMENT OF FEASIBILITY AND COST EFFECTIVENESS</w:t>
      </w:r>
    </w:p>
    <w:p w14:paraId="694677D0" w14:textId="77777777" w:rsidR="000C54E8" w:rsidRPr="0005656D" w:rsidRDefault="000C54E8" w:rsidP="0005656D">
      <w:pPr>
        <w:rPr>
          <w:rFonts w:ascii="Arial" w:hAnsi="Arial" w:cs="Arial"/>
        </w:rPr>
      </w:pPr>
    </w:p>
    <w:p w14:paraId="37657385" w14:textId="77777777" w:rsidR="004066CC" w:rsidRPr="0005656D" w:rsidRDefault="004066CC" w:rsidP="0005656D">
      <w:pPr>
        <w:rPr>
          <w:rFonts w:ascii="Arial" w:hAnsi="Arial" w:cs="Arial"/>
          <w:u w:val="single"/>
          <w:vertAlign w:val="superscript"/>
        </w:rPr>
      </w:pPr>
      <w:r w:rsidRPr="0005656D">
        <w:rPr>
          <w:rFonts w:ascii="Arial" w:hAnsi="Arial" w:cs="Arial"/>
        </w:rPr>
        <w:t>Nowlan Selvapatt</w:t>
      </w:r>
      <w:r w:rsidRPr="0005656D">
        <w:rPr>
          <w:rFonts w:ascii="Arial" w:hAnsi="Arial" w:cs="Arial"/>
          <w:vertAlign w:val="superscript"/>
        </w:rPr>
        <w:t>1</w:t>
      </w:r>
      <w:proofErr w:type="gramStart"/>
      <w:r w:rsidRPr="0005656D">
        <w:rPr>
          <w:rFonts w:ascii="Arial" w:hAnsi="Arial" w:cs="Arial"/>
          <w:vertAlign w:val="superscript"/>
        </w:rPr>
        <w:t>,2</w:t>
      </w:r>
      <w:proofErr w:type="gramEnd"/>
      <w:r w:rsidRPr="0005656D">
        <w:rPr>
          <w:rFonts w:ascii="Arial" w:hAnsi="Arial" w:cs="Arial"/>
        </w:rPr>
        <w:t>, Thomas Ward</w:t>
      </w:r>
      <w:r w:rsidRPr="0005656D">
        <w:rPr>
          <w:rFonts w:ascii="Arial" w:hAnsi="Arial" w:cs="Arial"/>
          <w:vertAlign w:val="superscript"/>
        </w:rPr>
        <w:t>3</w:t>
      </w:r>
      <w:r w:rsidRPr="0005656D">
        <w:rPr>
          <w:rFonts w:ascii="Arial" w:hAnsi="Arial" w:cs="Arial"/>
        </w:rPr>
        <w:t>, Lorna Harrison</w:t>
      </w:r>
      <w:r w:rsidRPr="0005656D">
        <w:rPr>
          <w:rFonts w:ascii="Arial" w:hAnsi="Arial" w:cs="Arial"/>
          <w:vertAlign w:val="superscript"/>
        </w:rPr>
        <w:t>2</w:t>
      </w:r>
      <w:r w:rsidRPr="0005656D">
        <w:rPr>
          <w:rFonts w:ascii="Arial" w:hAnsi="Arial" w:cs="Arial"/>
        </w:rPr>
        <w:t>, Hayley Bennett Wilton</w:t>
      </w:r>
      <w:r w:rsidRPr="0005656D">
        <w:rPr>
          <w:rFonts w:ascii="Arial" w:hAnsi="Arial" w:cs="Arial"/>
          <w:vertAlign w:val="superscript"/>
        </w:rPr>
        <w:t>3</w:t>
      </w:r>
      <w:r w:rsidRPr="0005656D">
        <w:rPr>
          <w:rFonts w:ascii="Arial" w:hAnsi="Arial" w:cs="Arial"/>
        </w:rPr>
        <w:t>, Samantha Webster</w:t>
      </w:r>
      <w:r w:rsidRPr="0005656D">
        <w:rPr>
          <w:rFonts w:ascii="Arial" w:hAnsi="Arial" w:cs="Arial"/>
          <w:vertAlign w:val="superscript"/>
        </w:rPr>
        <w:t>3</w:t>
      </w:r>
      <w:r w:rsidRPr="0005656D">
        <w:rPr>
          <w:rFonts w:ascii="Arial" w:hAnsi="Arial" w:cs="Arial"/>
        </w:rPr>
        <w:t>, Jody Lombardini</w:t>
      </w:r>
      <w:r w:rsidRPr="0005656D">
        <w:rPr>
          <w:rFonts w:ascii="Arial" w:hAnsi="Arial" w:cs="Arial"/>
          <w:vertAlign w:val="superscript"/>
        </w:rPr>
        <w:t>4</w:t>
      </w:r>
      <w:r w:rsidRPr="0005656D">
        <w:rPr>
          <w:rFonts w:ascii="Arial" w:hAnsi="Arial" w:cs="Arial"/>
        </w:rPr>
        <w:t>, Mark Thursz</w:t>
      </w:r>
      <w:r w:rsidRPr="0005656D">
        <w:rPr>
          <w:rFonts w:ascii="Arial" w:hAnsi="Arial" w:cs="Arial"/>
          <w:vertAlign w:val="superscript"/>
        </w:rPr>
        <w:t>1</w:t>
      </w:r>
      <w:r w:rsidRPr="0005656D">
        <w:rPr>
          <w:rFonts w:ascii="Arial" w:hAnsi="Arial" w:cs="Arial"/>
        </w:rPr>
        <w:t>, Phil McEwan</w:t>
      </w:r>
      <w:r w:rsidRPr="0005656D">
        <w:rPr>
          <w:rFonts w:ascii="Arial" w:hAnsi="Arial" w:cs="Arial"/>
          <w:vertAlign w:val="superscript"/>
        </w:rPr>
        <w:t>3,5</w:t>
      </w:r>
      <w:r w:rsidRPr="0005656D">
        <w:rPr>
          <w:rFonts w:ascii="Arial" w:hAnsi="Arial" w:cs="Arial"/>
        </w:rPr>
        <w:t xml:space="preserve">, </w:t>
      </w:r>
      <w:r w:rsidRPr="0005656D">
        <w:rPr>
          <w:rFonts w:ascii="Arial" w:hAnsi="Arial" w:cs="Arial"/>
          <w:u w:val="single"/>
        </w:rPr>
        <w:t>Ashley Brown</w:t>
      </w:r>
      <w:r w:rsidRPr="0005656D">
        <w:rPr>
          <w:rFonts w:ascii="Arial" w:hAnsi="Arial" w:cs="Arial"/>
          <w:u w:val="single"/>
          <w:vertAlign w:val="superscript"/>
        </w:rPr>
        <w:t>2</w:t>
      </w:r>
    </w:p>
    <w:p w14:paraId="6CFFC125" w14:textId="77777777" w:rsidR="004066CC" w:rsidRPr="0005656D" w:rsidRDefault="004066CC" w:rsidP="0005656D">
      <w:pPr>
        <w:rPr>
          <w:rFonts w:ascii="Arial" w:hAnsi="Arial" w:cs="Arial"/>
        </w:rPr>
      </w:pPr>
    </w:p>
    <w:p w14:paraId="2AA19ED5" w14:textId="77777777" w:rsidR="004066CC" w:rsidRPr="0005656D" w:rsidRDefault="004066CC" w:rsidP="00056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56D">
        <w:rPr>
          <w:rFonts w:ascii="Arial" w:hAnsi="Arial" w:cs="Arial"/>
        </w:rPr>
        <w:t>Department of Hepatology, Imperial College, London, UK</w:t>
      </w:r>
    </w:p>
    <w:p w14:paraId="15571BA3" w14:textId="77777777" w:rsidR="004066CC" w:rsidRPr="0005656D" w:rsidRDefault="004066CC" w:rsidP="00056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56D">
        <w:rPr>
          <w:rFonts w:ascii="Arial" w:hAnsi="Arial" w:cs="Arial"/>
        </w:rPr>
        <w:t>Liver and Antiviral Unit, Imperial College Healthcare NHS Trust, London, UK</w:t>
      </w:r>
    </w:p>
    <w:p w14:paraId="49CBEFEA" w14:textId="77777777" w:rsidR="004066CC" w:rsidRPr="0005656D" w:rsidRDefault="004066CC" w:rsidP="00056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56D">
        <w:rPr>
          <w:rFonts w:ascii="Arial" w:hAnsi="Arial" w:cs="Arial"/>
        </w:rPr>
        <w:t>Health Economics and Outcomes Research Ltd, Cardiff, UK</w:t>
      </w:r>
    </w:p>
    <w:p w14:paraId="2FBFCA96" w14:textId="77777777" w:rsidR="004066CC" w:rsidRPr="0005656D" w:rsidRDefault="004066CC" w:rsidP="00056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56D">
        <w:rPr>
          <w:rFonts w:ascii="Arial" w:hAnsi="Arial" w:cs="Arial"/>
        </w:rPr>
        <w:t>Addictions Directorate, Central and North West London NHS Foundation Trust, London, UK</w:t>
      </w:r>
    </w:p>
    <w:p w14:paraId="6BCBA984" w14:textId="77777777" w:rsidR="004066CC" w:rsidRPr="0005656D" w:rsidRDefault="004066CC" w:rsidP="000565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656D">
        <w:rPr>
          <w:rFonts w:ascii="Arial" w:hAnsi="Arial" w:cs="Arial"/>
        </w:rPr>
        <w:t>School of Human and Health Sciences, Swansea University, Swansea, UK</w:t>
      </w:r>
    </w:p>
    <w:p w14:paraId="7651B3A3" w14:textId="77777777" w:rsidR="004066CC" w:rsidRPr="0005656D" w:rsidRDefault="004066CC" w:rsidP="0005656D">
      <w:pPr>
        <w:outlineLvl w:val="0"/>
        <w:rPr>
          <w:rFonts w:ascii="Arial" w:hAnsi="Arial" w:cs="Arial"/>
        </w:rPr>
      </w:pPr>
    </w:p>
    <w:p w14:paraId="438CB1C9" w14:textId="75D192EB" w:rsidR="00AA164E" w:rsidRPr="0005656D" w:rsidRDefault="006A0108" w:rsidP="0005656D">
      <w:pPr>
        <w:outlineLvl w:val="0"/>
        <w:rPr>
          <w:rFonts w:ascii="Arial" w:hAnsi="Arial" w:cs="Arial"/>
        </w:rPr>
      </w:pPr>
      <w:r w:rsidRPr="0005656D">
        <w:rPr>
          <w:rFonts w:ascii="Arial" w:hAnsi="Arial" w:cs="Arial"/>
          <w:b/>
        </w:rPr>
        <w:t>Introduction</w:t>
      </w:r>
      <w:r w:rsidR="0005656D" w:rsidRPr="0005656D">
        <w:rPr>
          <w:rFonts w:ascii="Arial" w:hAnsi="Arial" w:cs="Arial"/>
          <w:b/>
        </w:rPr>
        <w:t>:</w:t>
      </w:r>
      <w:r w:rsidR="0005656D">
        <w:rPr>
          <w:rFonts w:ascii="Arial" w:hAnsi="Arial" w:cs="Arial"/>
          <w:b/>
        </w:rPr>
        <w:t xml:space="preserve"> </w:t>
      </w:r>
      <w:r w:rsidR="00FA1992" w:rsidRPr="0005656D">
        <w:rPr>
          <w:rFonts w:ascii="Arial" w:hAnsi="Arial" w:cs="Arial"/>
        </w:rPr>
        <w:t>In developed countries persons</w:t>
      </w:r>
      <w:r w:rsidRPr="0005656D">
        <w:rPr>
          <w:rFonts w:ascii="Arial" w:hAnsi="Arial" w:cs="Arial"/>
        </w:rPr>
        <w:t xml:space="preserve"> who inject drugs (PWID) </w:t>
      </w:r>
      <w:r w:rsidR="00FA1992" w:rsidRPr="0005656D">
        <w:rPr>
          <w:rFonts w:ascii="Arial" w:hAnsi="Arial" w:cs="Arial"/>
        </w:rPr>
        <w:t>represents</w:t>
      </w:r>
      <w:r w:rsidR="00ED0033" w:rsidRPr="0005656D">
        <w:rPr>
          <w:rFonts w:ascii="Arial" w:hAnsi="Arial" w:cs="Arial"/>
        </w:rPr>
        <w:t xml:space="preserve"> a significant </w:t>
      </w:r>
      <w:r w:rsidR="00FA1992" w:rsidRPr="0005656D">
        <w:rPr>
          <w:rFonts w:ascii="Arial" w:hAnsi="Arial" w:cs="Arial"/>
        </w:rPr>
        <w:t>risk for chronic Hepatitis C virus (HCV)</w:t>
      </w:r>
      <w:r w:rsidRPr="0005656D">
        <w:rPr>
          <w:rFonts w:ascii="Arial" w:hAnsi="Arial" w:cs="Arial"/>
        </w:rPr>
        <w:t xml:space="preserve">. </w:t>
      </w:r>
      <w:r w:rsidR="008D1223" w:rsidRPr="0005656D">
        <w:rPr>
          <w:rFonts w:ascii="Arial" w:hAnsi="Arial" w:cs="Arial"/>
        </w:rPr>
        <w:t>This</w:t>
      </w:r>
      <w:r w:rsidR="007F3CFA" w:rsidRPr="0005656D">
        <w:rPr>
          <w:rFonts w:ascii="Arial" w:hAnsi="Arial" w:cs="Arial"/>
        </w:rPr>
        <w:t xml:space="preserve"> </w:t>
      </w:r>
      <w:r w:rsidR="00FD75E9" w:rsidRPr="0005656D">
        <w:rPr>
          <w:rFonts w:ascii="Arial" w:hAnsi="Arial" w:cs="Arial"/>
        </w:rPr>
        <w:t xml:space="preserve">study </w:t>
      </w:r>
      <w:r w:rsidRPr="0005656D">
        <w:rPr>
          <w:rFonts w:ascii="Arial" w:hAnsi="Arial" w:cs="Arial"/>
        </w:rPr>
        <w:t>assess</w:t>
      </w:r>
      <w:r w:rsidR="007F3CFA" w:rsidRPr="0005656D">
        <w:rPr>
          <w:rFonts w:ascii="Arial" w:hAnsi="Arial" w:cs="Arial"/>
        </w:rPr>
        <w:t>es</w:t>
      </w:r>
      <w:r w:rsidRPr="0005656D">
        <w:rPr>
          <w:rFonts w:ascii="Arial" w:hAnsi="Arial" w:cs="Arial"/>
        </w:rPr>
        <w:t xml:space="preserve"> </w:t>
      </w:r>
      <w:r w:rsidR="00FD75E9" w:rsidRPr="0005656D">
        <w:rPr>
          <w:rFonts w:ascii="Arial" w:hAnsi="Arial" w:cs="Arial"/>
        </w:rPr>
        <w:t>the</w:t>
      </w:r>
      <w:r w:rsidRPr="0005656D">
        <w:rPr>
          <w:rFonts w:ascii="Arial" w:hAnsi="Arial" w:cs="Arial"/>
        </w:rPr>
        <w:t xml:space="preserve"> feasibility and cost</w:t>
      </w:r>
      <w:r w:rsidR="00FD75E9" w:rsidRPr="0005656D">
        <w:rPr>
          <w:rFonts w:ascii="Arial" w:hAnsi="Arial" w:cs="Arial"/>
        </w:rPr>
        <w:t>-</w:t>
      </w:r>
      <w:r w:rsidRPr="0005656D">
        <w:rPr>
          <w:rFonts w:ascii="Arial" w:hAnsi="Arial" w:cs="Arial"/>
        </w:rPr>
        <w:t>effectiveness of outreach screening and treatment within a Drug Treatment Unit (DTU).</w:t>
      </w:r>
    </w:p>
    <w:p w14:paraId="078D33BB" w14:textId="77777777" w:rsidR="00AA164E" w:rsidRPr="0005656D" w:rsidRDefault="00AA164E" w:rsidP="0005656D">
      <w:pPr>
        <w:rPr>
          <w:rFonts w:ascii="Arial" w:hAnsi="Arial" w:cs="Arial"/>
        </w:rPr>
      </w:pPr>
    </w:p>
    <w:p w14:paraId="0A1A3B1F" w14:textId="6B584FA6" w:rsidR="006A0108" w:rsidRPr="0005656D" w:rsidRDefault="00AA164E" w:rsidP="0005656D">
      <w:pPr>
        <w:rPr>
          <w:rFonts w:ascii="Arial" w:hAnsi="Arial" w:cs="Arial"/>
        </w:rPr>
      </w:pPr>
      <w:r w:rsidRPr="0005656D">
        <w:rPr>
          <w:rFonts w:ascii="Arial" w:hAnsi="Arial" w:cs="Arial"/>
          <w:b/>
        </w:rPr>
        <w:t>Methods</w:t>
      </w:r>
      <w:r w:rsidR="0005656D" w:rsidRPr="0005656D">
        <w:rPr>
          <w:rFonts w:ascii="Arial" w:hAnsi="Arial" w:cs="Arial"/>
          <w:b/>
        </w:rPr>
        <w:t>:</w:t>
      </w:r>
      <w:r w:rsidR="0005656D">
        <w:rPr>
          <w:rFonts w:ascii="Arial" w:hAnsi="Arial" w:cs="Arial"/>
        </w:rPr>
        <w:t xml:space="preserve"> </w:t>
      </w:r>
      <w:r w:rsidR="00670C34" w:rsidRPr="0005656D">
        <w:rPr>
          <w:rFonts w:ascii="Arial" w:hAnsi="Arial" w:cs="Arial"/>
        </w:rPr>
        <w:t>All</w:t>
      </w:r>
      <w:r w:rsidR="006008D3" w:rsidRPr="0005656D">
        <w:rPr>
          <w:rFonts w:ascii="Arial" w:hAnsi="Arial" w:cs="Arial"/>
        </w:rPr>
        <w:t xml:space="preserve"> persons attending a</w:t>
      </w:r>
      <w:r w:rsidR="003239C8" w:rsidRPr="0005656D">
        <w:rPr>
          <w:rFonts w:ascii="Arial" w:hAnsi="Arial" w:cs="Arial"/>
        </w:rPr>
        <w:t xml:space="preserve"> </w:t>
      </w:r>
      <w:r w:rsidR="006A0108" w:rsidRPr="0005656D">
        <w:rPr>
          <w:rFonts w:ascii="Arial" w:hAnsi="Arial" w:cs="Arial"/>
        </w:rPr>
        <w:t xml:space="preserve">London </w:t>
      </w:r>
      <w:r w:rsidR="00670C34" w:rsidRPr="0005656D">
        <w:rPr>
          <w:rFonts w:ascii="Arial" w:hAnsi="Arial" w:cs="Arial"/>
        </w:rPr>
        <w:t>DTU from 2012–201</w:t>
      </w:r>
      <w:r w:rsidR="004707B5" w:rsidRPr="0005656D">
        <w:rPr>
          <w:rFonts w:ascii="Arial" w:hAnsi="Arial" w:cs="Arial"/>
        </w:rPr>
        <w:t>4</w:t>
      </w:r>
      <w:r w:rsidR="006A0108" w:rsidRPr="0005656D">
        <w:rPr>
          <w:rFonts w:ascii="Arial" w:hAnsi="Arial" w:cs="Arial"/>
        </w:rPr>
        <w:t xml:space="preserve"> were offered testing</w:t>
      </w:r>
      <w:r w:rsidR="00670C34" w:rsidRPr="0005656D">
        <w:rPr>
          <w:rFonts w:ascii="Arial" w:hAnsi="Arial" w:cs="Arial"/>
        </w:rPr>
        <w:t xml:space="preserve"> for</w:t>
      </w:r>
      <w:r w:rsidR="00826465" w:rsidRPr="0005656D">
        <w:rPr>
          <w:rFonts w:ascii="Arial" w:hAnsi="Arial" w:cs="Arial"/>
        </w:rPr>
        <w:t xml:space="preserve"> HCV</w:t>
      </w:r>
      <w:r w:rsidR="00FA1992" w:rsidRPr="0005656D">
        <w:rPr>
          <w:rFonts w:ascii="Arial" w:hAnsi="Arial" w:cs="Arial"/>
        </w:rPr>
        <w:t xml:space="preserve">. Those with evidence of infection were offered follow-up and treatment at the DTU by a </w:t>
      </w:r>
      <w:r w:rsidR="007F3CFA" w:rsidRPr="0005656D">
        <w:rPr>
          <w:rFonts w:ascii="Arial" w:hAnsi="Arial" w:cs="Arial"/>
        </w:rPr>
        <w:t xml:space="preserve">specialist </w:t>
      </w:r>
      <w:r w:rsidR="00FA1992" w:rsidRPr="0005656D">
        <w:rPr>
          <w:rFonts w:ascii="Arial" w:hAnsi="Arial" w:cs="Arial"/>
        </w:rPr>
        <w:t>viral hepatitis nurse</w:t>
      </w:r>
      <w:r w:rsidR="007F3CFA" w:rsidRPr="0005656D">
        <w:rPr>
          <w:rFonts w:ascii="Arial" w:hAnsi="Arial" w:cs="Arial"/>
        </w:rPr>
        <w:t>.</w:t>
      </w:r>
      <w:r w:rsidR="00670C34" w:rsidRPr="0005656D">
        <w:rPr>
          <w:rFonts w:ascii="Arial" w:hAnsi="Arial" w:cs="Arial"/>
        </w:rPr>
        <w:t xml:space="preserve"> </w:t>
      </w:r>
      <w:r w:rsidR="00F3320E" w:rsidRPr="0005656D">
        <w:rPr>
          <w:rFonts w:ascii="Arial" w:hAnsi="Arial" w:cs="Arial"/>
        </w:rPr>
        <w:t xml:space="preserve">A previously </w:t>
      </w:r>
      <w:r w:rsidR="003121EF" w:rsidRPr="0005656D">
        <w:rPr>
          <w:rFonts w:ascii="Arial" w:hAnsi="Arial" w:cs="Arial"/>
        </w:rPr>
        <w:t xml:space="preserve">validated HCV </w:t>
      </w:r>
      <w:r w:rsidR="00F3320E" w:rsidRPr="0005656D">
        <w:rPr>
          <w:rFonts w:ascii="Arial" w:hAnsi="Arial" w:cs="Arial"/>
        </w:rPr>
        <w:t>Markov</w:t>
      </w:r>
      <w:r w:rsidR="007F3CFA" w:rsidRPr="0005656D">
        <w:rPr>
          <w:rFonts w:ascii="Arial" w:hAnsi="Arial" w:cs="Arial"/>
        </w:rPr>
        <w:t xml:space="preserve"> model was used</w:t>
      </w:r>
      <w:r w:rsidR="00FA1992" w:rsidRPr="0005656D">
        <w:rPr>
          <w:rFonts w:ascii="Arial" w:hAnsi="Arial" w:cs="Arial"/>
        </w:rPr>
        <w:t xml:space="preserve"> to assess outcomes</w:t>
      </w:r>
      <w:r w:rsidR="007F3CFA" w:rsidRPr="0005656D">
        <w:rPr>
          <w:rFonts w:ascii="Arial" w:hAnsi="Arial" w:cs="Arial"/>
        </w:rPr>
        <w:t>. Analyses were performed to assess the sensitivity of results to key model parameters.</w:t>
      </w:r>
      <w:r w:rsidR="00F12063" w:rsidRPr="0005656D">
        <w:rPr>
          <w:rFonts w:ascii="Arial" w:hAnsi="Arial" w:cs="Arial"/>
        </w:rPr>
        <w:t xml:space="preserve"> A hypothetical scenario in wh</w:t>
      </w:r>
      <w:bookmarkStart w:id="0" w:name="_GoBack"/>
      <w:bookmarkEnd w:id="0"/>
      <w:r w:rsidR="00F12063" w:rsidRPr="0005656D">
        <w:rPr>
          <w:rFonts w:ascii="Arial" w:hAnsi="Arial" w:cs="Arial"/>
        </w:rPr>
        <w:t xml:space="preserve">ich all HCV positive patients were offered </w:t>
      </w:r>
      <w:r w:rsidR="00FA1992" w:rsidRPr="0005656D">
        <w:rPr>
          <w:rFonts w:ascii="Arial" w:hAnsi="Arial" w:cs="Arial"/>
        </w:rPr>
        <w:t xml:space="preserve">direct acting antiviral (DAA) </w:t>
      </w:r>
      <w:r w:rsidR="00F12063" w:rsidRPr="0005656D">
        <w:rPr>
          <w:rFonts w:ascii="Arial" w:hAnsi="Arial" w:cs="Arial"/>
        </w:rPr>
        <w:t xml:space="preserve">treatment was </w:t>
      </w:r>
      <w:r w:rsidR="004066CC" w:rsidRPr="0005656D">
        <w:rPr>
          <w:rFonts w:ascii="Arial" w:hAnsi="Arial" w:cs="Arial"/>
        </w:rPr>
        <w:t xml:space="preserve">also </w:t>
      </w:r>
      <w:r w:rsidR="00F12063" w:rsidRPr="0005656D">
        <w:rPr>
          <w:rFonts w:ascii="Arial" w:hAnsi="Arial" w:cs="Arial"/>
        </w:rPr>
        <w:t xml:space="preserve">assessed. </w:t>
      </w:r>
    </w:p>
    <w:p w14:paraId="05F9CAC2" w14:textId="77777777" w:rsidR="004066CC" w:rsidRPr="0005656D" w:rsidRDefault="004066CC" w:rsidP="0005656D">
      <w:pPr>
        <w:outlineLvl w:val="0"/>
        <w:rPr>
          <w:rFonts w:ascii="Arial" w:hAnsi="Arial" w:cs="Arial"/>
        </w:rPr>
      </w:pPr>
    </w:p>
    <w:p w14:paraId="2CCB6413" w14:textId="19A25FEB" w:rsidR="00F05D44" w:rsidRPr="0005656D" w:rsidRDefault="006A0108" w:rsidP="0005656D">
      <w:pPr>
        <w:outlineLvl w:val="0"/>
        <w:rPr>
          <w:rFonts w:ascii="Arial" w:hAnsi="Arial" w:cs="Arial"/>
        </w:rPr>
      </w:pPr>
      <w:r w:rsidRPr="0005656D">
        <w:rPr>
          <w:rFonts w:ascii="Arial" w:hAnsi="Arial" w:cs="Arial"/>
          <w:b/>
        </w:rPr>
        <w:t>Results</w:t>
      </w:r>
      <w:r w:rsidR="0005656D" w:rsidRPr="0005656D">
        <w:rPr>
          <w:rFonts w:ascii="Arial" w:hAnsi="Arial" w:cs="Arial"/>
          <w:b/>
        </w:rPr>
        <w:t>:</w:t>
      </w:r>
      <w:r w:rsidR="0005656D">
        <w:rPr>
          <w:rFonts w:ascii="Arial" w:hAnsi="Arial" w:cs="Arial"/>
          <w:b/>
        </w:rPr>
        <w:t xml:space="preserve"> </w:t>
      </w:r>
      <w:r w:rsidRPr="0005656D">
        <w:rPr>
          <w:rFonts w:ascii="Arial" w:hAnsi="Arial" w:cs="Arial"/>
        </w:rPr>
        <w:t>Of 321 persons eligible</w:t>
      </w:r>
      <w:r w:rsidR="00A00A69" w:rsidRPr="0005656D">
        <w:rPr>
          <w:rFonts w:ascii="Arial" w:hAnsi="Arial" w:cs="Arial"/>
        </w:rPr>
        <w:t>,</w:t>
      </w:r>
      <w:r w:rsidRPr="0005656D">
        <w:rPr>
          <w:rFonts w:ascii="Arial" w:hAnsi="Arial" w:cs="Arial"/>
        </w:rPr>
        <w:t xml:space="preserve"> 216 were screened</w:t>
      </w:r>
      <w:r w:rsidR="00860A92" w:rsidRPr="0005656D">
        <w:rPr>
          <w:rFonts w:ascii="Arial" w:hAnsi="Arial" w:cs="Arial"/>
        </w:rPr>
        <w:t>,</w:t>
      </w:r>
      <w:r w:rsidRPr="0005656D">
        <w:rPr>
          <w:rFonts w:ascii="Arial" w:hAnsi="Arial" w:cs="Arial"/>
        </w:rPr>
        <w:t xml:space="preserve"> 89 were HCV positive and 66 had confirmatory evidence of viraemia. All </w:t>
      </w:r>
      <w:r w:rsidR="00FD75E9" w:rsidRPr="0005656D">
        <w:rPr>
          <w:rFonts w:ascii="Arial" w:hAnsi="Arial" w:cs="Arial"/>
        </w:rPr>
        <w:t>were infected with either</w:t>
      </w:r>
      <w:r w:rsidR="003239C8" w:rsidRPr="0005656D">
        <w:rPr>
          <w:rFonts w:ascii="Arial" w:hAnsi="Arial" w:cs="Arial"/>
        </w:rPr>
        <w:t xml:space="preserve"> </w:t>
      </w:r>
      <w:r w:rsidR="00A00A69" w:rsidRPr="0005656D">
        <w:rPr>
          <w:rFonts w:ascii="Arial" w:hAnsi="Arial" w:cs="Arial"/>
        </w:rPr>
        <w:t xml:space="preserve">HCV </w:t>
      </w:r>
      <w:r w:rsidR="003239C8" w:rsidRPr="0005656D">
        <w:rPr>
          <w:rFonts w:ascii="Arial" w:hAnsi="Arial" w:cs="Arial"/>
        </w:rPr>
        <w:t>genotype 1 or 3</w:t>
      </w:r>
      <w:r w:rsidR="00FD75E9" w:rsidRPr="0005656D">
        <w:rPr>
          <w:rFonts w:ascii="Arial" w:hAnsi="Arial" w:cs="Arial"/>
        </w:rPr>
        <w:t>,</w:t>
      </w:r>
      <w:r w:rsidRPr="0005656D">
        <w:rPr>
          <w:rFonts w:ascii="Arial" w:hAnsi="Arial" w:cs="Arial"/>
        </w:rPr>
        <w:t xml:space="preserve"> </w:t>
      </w:r>
      <w:r w:rsidR="00A00A69" w:rsidRPr="0005656D">
        <w:rPr>
          <w:rFonts w:ascii="Arial" w:hAnsi="Arial" w:cs="Arial"/>
        </w:rPr>
        <w:t>one</w:t>
      </w:r>
      <w:r w:rsidRPr="0005656D">
        <w:rPr>
          <w:rFonts w:ascii="Arial" w:hAnsi="Arial" w:cs="Arial"/>
        </w:rPr>
        <w:t xml:space="preserve"> </w:t>
      </w:r>
      <w:r w:rsidR="00FD75E9" w:rsidRPr="0005656D">
        <w:rPr>
          <w:rFonts w:ascii="Arial" w:hAnsi="Arial" w:cs="Arial"/>
        </w:rPr>
        <w:t>patient</w:t>
      </w:r>
      <w:r w:rsidR="00860A92" w:rsidRPr="0005656D">
        <w:rPr>
          <w:rFonts w:ascii="Arial" w:hAnsi="Arial" w:cs="Arial"/>
        </w:rPr>
        <w:t xml:space="preserve"> was</w:t>
      </w:r>
      <w:r w:rsidRPr="0005656D">
        <w:rPr>
          <w:rFonts w:ascii="Arial" w:hAnsi="Arial" w:cs="Arial"/>
        </w:rPr>
        <w:t xml:space="preserve"> co</w:t>
      </w:r>
      <w:r w:rsidR="003239C8" w:rsidRPr="0005656D">
        <w:rPr>
          <w:rFonts w:ascii="Arial" w:hAnsi="Arial" w:cs="Arial"/>
        </w:rPr>
        <w:t>-</w:t>
      </w:r>
      <w:r w:rsidRPr="0005656D">
        <w:rPr>
          <w:rFonts w:ascii="Arial" w:hAnsi="Arial" w:cs="Arial"/>
        </w:rPr>
        <w:t xml:space="preserve">infected with hepatitis B </w:t>
      </w:r>
      <w:r w:rsidR="00A00A69" w:rsidRPr="0005656D">
        <w:rPr>
          <w:rFonts w:ascii="Arial" w:hAnsi="Arial" w:cs="Arial"/>
        </w:rPr>
        <w:t xml:space="preserve">virus </w:t>
      </w:r>
      <w:r w:rsidRPr="0005656D">
        <w:rPr>
          <w:rFonts w:ascii="Arial" w:hAnsi="Arial" w:cs="Arial"/>
        </w:rPr>
        <w:t xml:space="preserve">and </w:t>
      </w:r>
      <w:r w:rsidR="00A00A69" w:rsidRPr="0005656D">
        <w:rPr>
          <w:rFonts w:ascii="Arial" w:hAnsi="Arial" w:cs="Arial"/>
        </w:rPr>
        <w:t>two</w:t>
      </w:r>
      <w:r w:rsidRPr="0005656D">
        <w:rPr>
          <w:rFonts w:ascii="Arial" w:hAnsi="Arial" w:cs="Arial"/>
        </w:rPr>
        <w:t xml:space="preserve"> </w:t>
      </w:r>
      <w:r w:rsidR="00A00A69" w:rsidRPr="0005656D">
        <w:rPr>
          <w:rFonts w:ascii="Arial" w:hAnsi="Arial" w:cs="Arial"/>
        </w:rPr>
        <w:t xml:space="preserve">were co-infected </w:t>
      </w:r>
      <w:r w:rsidRPr="0005656D">
        <w:rPr>
          <w:rFonts w:ascii="Arial" w:hAnsi="Arial" w:cs="Arial"/>
        </w:rPr>
        <w:t xml:space="preserve">with HIV. </w:t>
      </w:r>
      <w:r w:rsidR="00860A92" w:rsidRPr="0005656D">
        <w:rPr>
          <w:rFonts w:ascii="Arial" w:hAnsi="Arial" w:cs="Arial"/>
        </w:rPr>
        <w:t>Treatment was initiated in</w:t>
      </w:r>
      <w:r w:rsidRPr="0005656D">
        <w:rPr>
          <w:rFonts w:ascii="Arial" w:hAnsi="Arial" w:cs="Arial"/>
        </w:rPr>
        <w:t xml:space="preserve"> 28 persons</w:t>
      </w:r>
      <w:r w:rsidR="00FA1992" w:rsidRPr="0005656D">
        <w:rPr>
          <w:rFonts w:ascii="Arial" w:hAnsi="Arial" w:cs="Arial"/>
        </w:rPr>
        <w:t xml:space="preserve"> and one patient was retreated following treatment failure</w:t>
      </w:r>
      <w:r w:rsidR="0037692D" w:rsidRPr="0005656D">
        <w:rPr>
          <w:rFonts w:ascii="Arial" w:hAnsi="Arial" w:cs="Arial"/>
        </w:rPr>
        <w:t>.</w:t>
      </w:r>
      <w:r w:rsidRPr="0005656D">
        <w:rPr>
          <w:rFonts w:ascii="Arial" w:hAnsi="Arial" w:cs="Arial"/>
        </w:rPr>
        <w:t xml:space="preserve"> </w:t>
      </w:r>
      <w:r w:rsidR="0037692D" w:rsidRPr="0005656D">
        <w:rPr>
          <w:rFonts w:ascii="Arial" w:hAnsi="Arial" w:cs="Arial"/>
        </w:rPr>
        <w:t>I</w:t>
      </w:r>
      <w:r w:rsidR="006A09C7" w:rsidRPr="0005656D">
        <w:rPr>
          <w:rFonts w:ascii="Arial" w:hAnsi="Arial" w:cs="Arial"/>
        </w:rPr>
        <w:t>nterferon</w:t>
      </w:r>
      <w:r w:rsidR="00515C8C" w:rsidRPr="0005656D">
        <w:rPr>
          <w:rFonts w:ascii="Arial" w:hAnsi="Arial" w:cs="Arial"/>
        </w:rPr>
        <w:t>-</w:t>
      </w:r>
      <w:r w:rsidR="006A09C7" w:rsidRPr="0005656D">
        <w:rPr>
          <w:rFonts w:ascii="Arial" w:hAnsi="Arial" w:cs="Arial"/>
        </w:rPr>
        <w:t>based regimes</w:t>
      </w:r>
      <w:r w:rsidR="00FA1992" w:rsidRPr="0005656D">
        <w:rPr>
          <w:rFonts w:ascii="Arial" w:hAnsi="Arial" w:cs="Arial"/>
        </w:rPr>
        <w:t xml:space="preserve"> were used in 22</w:t>
      </w:r>
      <w:r w:rsidR="001E56DD" w:rsidRPr="0005656D">
        <w:rPr>
          <w:rFonts w:ascii="Arial" w:hAnsi="Arial" w:cs="Arial"/>
        </w:rPr>
        <w:t xml:space="preserve"> (9 with protease</w:t>
      </w:r>
      <w:r w:rsidR="0037692D" w:rsidRPr="0005656D">
        <w:rPr>
          <w:rFonts w:ascii="Arial" w:hAnsi="Arial" w:cs="Arial"/>
        </w:rPr>
        <w:t xml:space="preserve"> inhibitor</w:t>
      </w:r>
      <w:r w:rsidR="00F3320E" w:rsidRPr="0005656D">
        <w:rPr>
          <w:rFonts w:ascii="Arial" w:hAnsi="Arial" w:cs="Arial"/>
        </w:rPr>
        <w:t>s</w:t>
      </w:r>
      <w:r w:rsidR="0037692D" w:rsidRPr="0005656D">
        <w:rPr>
          <w:rFonts w:ascii="Arial" w:hAnsi="Arial" w:cs="Arial"/>
        </w:rPr>
        <w:t>) and</w:t>
      </w:r>
      <w:r w:rsidR="00414F04" w:rsidRPr="0005656D">
        <w:rPr>
          <w:rFonts w:ascii="Arial" w:hAnsi="Arial" w:cs="Arial"/>
        </w:rPr>
        <w:t xml:space="preserve"> </w:t>
      </w:r>
      <w:r w:rsidR="00FA1992" w:rsidRPr="0005656D">
        <w:rPr>
          <w:rFonts w:ascii="Arial" w:hAnsi="Arial" w:cs="Arial"/>
        </w:rPr>
        <w:t>7</w:t>
      </w:r>
      <w:r w:rsidR="00414F04" w:rsidRPr="0005656D">
        <w:rPr>
          <w:rFonts w:ascii="Arial" w:hAnsi="Arial" w:cs="Arial"/>
        </w:rPr>
        <w:t xml:space="preserve"> with DAA</w:t>
      </w:r>
      <w:r w:rsidR="00F12063" w:rsidRPr="0005656D">
        <w:rPr>
          <w:rFonts w:ascii="Arial" w:hAnsi="Arial" w:cs="Arial"/>
        </w:rPr>
        <w:t xml:space="preserve"> only</w:t>
      </w:r>
      <w:r w:rsidR="00515C8C" w:rsidRPr="0005656D">
        <w:rPr>
          <w:rFonts w:ascii="Arial" w:hAnsi="Arial" w:cs="Arial"/>
        </w:rPr>
        <w:t xml:space="preserve"> regimens</w:t>
      </w:r>
      <w:r w:rsidRPr="0005656D">
        <w:rPr>
          <w:rFonts w:ascii="Arial" w:hAnsi="Arial" w:cs="Arial"/>
        </w:rPr>
        <w:t xml:space="preserve">. </w:t>
      </w:r>
      <w:r w:rsidR="00FA1992" w:rsidRPr="0005656D">
        <w:rPr>
          <w:rFonts w:ascii="Arial" w:hAnsi="Arial" w:cs="Arial"/>
        </w:rPr>
        <w:t>Overall SVR12 was reached in 22</w:t>
      </w:r>
      <w:r w:rsidR="006A09C7" w:rsidRPr="0005656D">
        <w:rPr>
          <w:rFonts w:ascii="Arial" w:hAnsi="Arial" w:cs="Arial"/>
        </w:rPr>
        <w:t>.</w:t>
      </w:r>
      <w:r w:rsidR="00F05D44" w:rsidRPr="0005656D">
        <w:rPr>
          <w:rFonts w:ascii="Arial" w:hAnsi="Arial" w:cs="Arial"/>
        </w:rPr>
        <w:t xml:space="preserve"> </w:t>
      </w:r>
      <w:r w:rsidR="00C54C57" w:rsidRPr="0005656D">
        <w:rPr>
          <w:rFonts w:ascii="Arial" w:hAnsi="Arial" w:cs="Arial"/>
        </w:rPr>
        <w:t xml:space="preserve">It is estimated that this programme represents an average per-patient cost-saving of £2,498 and a quality-adjusted life year (QALY) gain of 4.10 over a lifetime. In a hypothetical scenario of all oral DAA treatment, an incremental cost per QALY of £1,029 was estimated. </w:t>
      </w:r>
      <w:r w:rsidR="00D00150" w:rsidRPr="0005656D">
        <w:rPr>
          <w:rFonts w:ascii="Arial" w:hAnsi="Arial" w:cs="Arial"/>
        </w:rPr>
        <w:t>Results</w:t>
      </w:r>
      <w:r w:rsidR="007F3CFA" w:rsidRPr="0005656D">
        <w:rPr>
          <w:rFonts w:ascii="Arial" w:hAnsi="Arial" w:cs="Arial"/>
        </w:rPr>
        <w:t xml:space="preserve"> were relatively insensitive to adjustments in key modelling parameters.</w:t>
      </w:r>
    </w:p>
    <w:p w14:paraId="67B52C50" w14:textId="77777777" w:rsidR="00685775" w:rsidRPr="0005656D" w:rsidRDefault="00685775" w:rsidP="0005656D">
      <w:pPr>
        <w:rPr>
          <w:rFonts w:ascii="Arial" w:hAnsi="Arial" w:cs="Arial"/>
        </w:rPr>
      </w:pPr>
    </w:p>
    <w:p w14:paraId="195289CA" w14:textId="44570A83" w:rsidR="008A5DBF" w:rsidRPr="0005656D" w:rsidRDefault="00F05D44" w:rsidP="0005656D">
      <w:pPr>
        <w:outlineLvl w:val="0"/>
        <w:rPr>
          <w:rFonts w:ascii="Arial" w:hAnsi="Arial" w:cs="Arial"/>
        </w:rPr>
      </w:pPr>
      <w:r w:rsidRPr="0005656D">
        <w:rPr>
          <w:rFonts w:ascii="Arial" w:hAnsi="Arial" w:cs="Arial"/>
          <w:b/>
        </w:rPr>
        <w:t>Conclusion</w:t>
      </w:r>
      <w:r w:rsidR="0005656D">
        <w:rPr>
          <w:rFonts w:ascii="Arial" w:hAnsi="Arial" w:cs="Arial"/>
          <w:b/>
        </w:rPr>
        <w:t xml:space="preserve">: </w:t>
      </w:r>
      <w:r w:rsidR="003D4ED3" w:rsidRPr="0005656D">
        <w:rPr>
          <w:rFonts w:ascii="Arial" w:hAnsi="Arial" w:cs="Arial"/>
        </w:rPr>
        <w:t>This analysis demonstrated that o</w:t>
      </w:r>
      <w:r w:rsidRPr="0005656D">
        <w:rPr>
          <w:rFonts w:ascii="Arial" w:hAnsi="Arial" w:cs="Arial"/>
        </w:rPr>
        <w:t xml:space="preserve">utreach </w:t>
      </w:r>
      <w:r w:rsidR="007A4F31" w:rsidRPr="0005656D">
        <w:rPr>
          <w:rFonts w:ascii="Arial" w:hAnsi="Arial" w:cs="Arial"/>
        </w:rPr>
        <w:t xml:space="preserve">screening </w:t>
      </w:r>
      <w:r w:rsidR="002A1AA0" w:rsidRPr="0005656D">
        <w:rPr>
          <w:rFonts w:ascii="Arial" w:hAnsi="Arial" w:cs="Arial"/>
        </w:rPr>
        <w:t xml:space="preserve">and treatment </w:t>
      </w:r>
      <w:r w:rsidR="003D4ED3" w:rsidRPr="0005656D">
        <w:rPr>
          <w:rFonts w:ascii="Arial" w:hAnsi="Arial" w:cs="Arial"/>
        </w:rPr>
        <w:t>for HCV</w:t>
      </w:r>
      <w:r w:rsidRPr="0005656D">
        <w:rPr>
          <w:rFonts w:ascii="Arial" w:hAnsi="Arial" w:cs="Arial"/>
        </w:rPr>
        <w:t xml:space="preserve"> within a </w:t>
      </w:r>
      <w:r w:rsidR="00CF0F1F" w:rsidRPr="0005656D">
        <w:rPr>
          <w:rFonts w:ascii="Arial" w:hAnsi="Arial" w:cs="Arial"/>
        </w:rPr>
        <w:t xml:space="preserve">DTU </w:t>
      </w:r>
      <w:r w:rsidRPr="0005656D">
        <w:rPr>
          <w:rFonts w:ascii="Arial" w:hAnsi="Arial" w:cs="Arial"/>
        </w:rPr>
        <w:t>is feasible</w:t>
      </w:r>
      <w:r w:rsidR="00FA1992" w:rsidRPr="0005656D">
        <w:rPr>
          <w:rFonts w:ascii="Arial" w:hAnsi="Arial" w:cs="Arial"/>
        </w:rPr>
        <w:t xml:space="preserve"> and effective</w:t>
      </w:r>
      <w:r w:rsidRPr="0005656D">
        <w:rPr>
          <w:rFonts w:ascii="Arial" w:hAnsi="Arial" w:cs="Arial"/>
        </w:rPr>
        <w:t xml:space="preserve">. </w:t>
      </w:r>
      <w:r w:rsidR="002E4D7E" w:rsidRPr="0005656D">
        <w:rPr>
          <w:rFonts w:ascii="Arial" w:hAnsi="Arial" w:cs="Arial"/>
        </w:rPr>
        <w:t>It</w:t>
      </w:r>
      <w:r w:rsidR="003D4ED3" w:rsidRPr="0005656D">
        <w:rPr>
          <w:rFonts w:ascii="Arial" w:hAnsi="Arial" w:cs="Arial"/>
        </w:rPr>
        <w:t xml:space="preserve"> is </w:t>
      </w:r>
      <w:r w:rsidR="007A4F31" w:rsidRPr="0005656D">
        <w:rPr>
          <w:rFonts w:ascii="Arial" w:hAnsi="Arial" w:cs="Arial"/>
        </w:rPr>
        <w:t>suggested</w:t>
      </w:r>
      <w:r w:rsidR="003D4ED3" w:rsidRPr="0005656D">
        <w:rPr>
          <w:rFonts w:ascii="Arial" w:hAnsi="Arial" w:cs="Arial"/>
        </w:rPr>
        <w:t xml:space="preserve"> that this programme provide</w:t>
      </w:r>
      <w:r w:rsidR="00DE7D93" w:rsidRPr="0005656D">
        <w:rPr>
          <w:rFonts w:ascii="Arial" w:hAnsi="Arial" w:cs="Arial"/>
        </w:rPr>
        <w:t>d</w:t>
      </w:r>
      <w:r w:rsidR="003D4ED3" w:rsidRPr="0005656D">
        <w:rPr>
          <w:rFonts w:ascii="Arial" w:hAnsi="Arial" w:cs="Arial"/>
        </w:rPr>
        <w:t xml:space="preserve"> a</w:t>
      </w:r>
      <w:r w:rsidR="0021115E" w:rsidRPr="0005656D">
        <w:rPr>
          <w:rFonts w:ascii="Arial" w:hAnsi="Arial" w:cs="Arial"/>
        </w:rPr>
        <w:t>n overall</w:t>
      </w:r>
      <w:r w:rsidR="003D4ED3" w:rsidRPr="0005656D">
        <w:rPr>
          <w:rFonts w:ascii="Arial" w:hAnsi="Arial" w:cs="Arial"/>
        </w:rPr>
        <w:t xml:space="preserve"> cost-saving </w:t>
      </w:r>
      <w:r w:rsidR="0021115E" w:rsidRPr="0005656D">
        <w:rPr>
          <w:rFonts w:ascii="Arial" w:hAnsi="Arial" w:cs="Arial"/>
        </w:rPr>
        <w:t>to the healthcare payers</w:t>
      </w:r>
      <w:r w:rsidR="00DE7D93" w:rsidRPr="0005656D">
        <w:rPr>
          <w:rFonts w:ascii="Arial" w:hAnsi="Arial" w:cs="Arial"/>
        </w:rPr>
        <w:t xml:space="preserve"> </w:t>
      </w:r>
      <w:r w:rsidR="0021115E" w:rsidRPr="0005656D">
        <w:rPr>
          <w:rFonts w:ascii="Arial" w:hAnsi="Arial" w:cs="Arial"/>
        </w:rPr>
        <w:t>of</w:t>
      </w:r>
      <w:r w:rsidR="00DE7D93" w:rsidRPr="0005656D">
        <w:rPr>
          <w:rFonts w:ascii="Arial" w:hAnsi="Arial" w:cs="Arial"/>
        </w:rPr>
        <w:t xml:space="preserve"> this</w:t>
      </w:r>
      <w:r w:rsidR="006E70B8" w:rsidRPr="0005656D">
        <w:rPr>
          <w:rFonts w:ascii="Arial" w:hAnsi="Arial" w:cs="Arial"/>
        </w:rPr>
        <w:t xml:space="preserve"> PWID population</w:t>
      </w:r>
      <w:r w:rsidR="000F4847" w:rsidRPr="0005656D">
        <w:rPr>
          <w:rFonts w:ascii="Arial" w:hAnsi="Arial" w:cs="Arial"/>
        </w:rPr>
        <w:t>.</w:t>
      </w:r>
    </w:p>
    <w:p w14:paraId="2DFB789F" w14:textId="77777777" w:rsidR="000F4847" w:rsidRPr="0005656D" w:rsidRDefault="000F4847" w:rsidP="0005656D">
      <w:pPr>
        <w:rPr>
          <w:rFonts w:ascii="Arial" w:hAnsi="Arial" w:cs="Arial"/>
        </w:rPr>
      </w:pPr>
    </w:p>
    <w:p w14:paraId="74F29B57" w14:textId="7F3322A9" w:rsidR="00414F04" w:rsidRPr="0005656D" w:rsidRDefault="00414F04" w:rsidP="0005656D">
      <w:pPr>
        <w:keepNext/>
        <w:rPr>
          <w:rFonts w:ascii="Arial" w:hAnsi="Arial" w:cs="Arial"/>
        </w:rPr>
      </w:pPr>
    </w:p>
    <w:p w14:paraId="0F98C903" w14:textId="67C5BB62" w:rsidR="003239C8" w:rsidRPr="0005656D" w:rsidRDefault="003239C8" w:rsidP="0005656D">
      <w:pPr>
        <w:pStyle w:val="Caption"/>
        <w:outlineLvl w:val="0"/>
        <w:rPr>
          <w:rFonts w:ascii="Arial" w:hAnsi="Arial" w:cs="Arial"/>
          <w:sz w:val="24"/>
          <w:szCs w:val="24"/>
        </w:rPr>
      </w:pPr>
    </w:p>
    <w:sectPr w:rsidR="003239C8" w:rsidRPr="0005656D" w:rsidSect="00977C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C3757" w15:done="0"/>
  <w15:commentEx w15:paraId="0F161F4B" w15:done="0"/>
  <w15:commentEx w15:paraId="668C26BA" w15:done="0"/>
  <w15:commentEx w15:paraId="708BB5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49C"/>
    <w:multiLevelType w:val="hybridMultilevel"/>
    <w:tmpl w:val="1C623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">
    <w15:presenceInfo w15:providerId="None" w15:userId="Tom"/>
  </w15:person>
  <w15:person w15:author="Samantha Webster">
    <w15:presenceInfo w15:providerId="None" w15:userId="Samantha Web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2"/>
    <w:rsid w:val="00033A61"/>
    <w:rsid w:val="00043227"/>
    <w:rsid w:val="0005656D"/>
    <w:rsid w:val="000C54E8"/>
    <w:rsid w:val="000E7C50"/>
    <w:rsid w:val="000F4847"/>
    <w:rsid w:val="001E56DD"/>
    <w:rsid w:val="0021115E"/>
    <w:rsid w:val="00264E59"/>
    <w:rsid w:val="002A1AA0"/>
    <w:rsid w:val="002A6BDA"/>
    <w:rsid w:val="002E4D7E"/>
    <w:rsid w:val="003121EF"/>
    <w:rsid w:val="003239C8"/>
    <w:rsid w:val="0037692D"/>
    <w:rsid w:val="003D4ED3"/>
    <w:rsid w:val="003E42A2"/>
    <w:rsid w:val="004066CC"/>
    <w:rsid w:val="00414F04"/>
    <w:rsid w:val="00423FFB"/>
    <w:rsid w:val="004707B5"/>
    <w:rsid w:val="00515C8C"/>
    <w:rsid w:val="00517896"/>
    <w:rsid w:val="0054179A"/>
    <w:rsid w:val="006008D3"/>
    <w:rsid w:val="006118A9"/>
    <w:rsid w:val="00656650"/>
    <w:rsid w:val="00670C34"/>
    <w:rsid w:val="00685775"/>
    <w:rsid w:val="006A0108"/>
    <w:rsid w:val="006A09C7"/>
    <w:rsid w:val="006E70B8"/>
    <w:rsid w:val="00714159"/>
    <w:rsid w:val="0072249E"/>
    <w:rsid w:val="007A4F31"/>
    <w:rsid w:val="007D27C7"/>
    <w:rsid w:val="007E2071"/>
    <w:rsid w:val="007F3CFA"/>
    <w:rsid w:val="007F5EFB"/>
    <w:rsid w:val="00826465"/>
    <w:rsid w:val="0085764F"/>
    <w:rsid w:val="00860A92"/>
    <w:rsid w:val="00862CD2"/>
    <w:rsid w:val="008677E1"/>
    <w:rsid w:val="008A5DBF"/>
    <w:rsid w:val="008D1223"/>
    <w:rsid w:val="009406F4"/>
    <w:rsid w:val="00962E83"/>
    <w:rsid w:val="00977C04"/>
    <w:rsid w:val="00995A6D"/>
    <w:rsid w:val="00A00A69"/>
    <w:rsid w:val="00A67F4B"/>
    <w:rsid w:val="00AA164E"/>
    <w:rsid w:val="00AB1F8A"/>
    <w:rsid w:val="00B41CE5"/>
    <w:rsid w:val="00B4708A"/>
    <w:rsid w:val="00BF025E"/>
    <w:rsid w:val="00C03C06"/>
    <w:rsid w:val="00C465D9"/>
    <w:rsid w:val="00C54C57"/>
    <w:rsid w:val="00CF0F1F"/>
    <w:rsid w:val="00D00150"/>
    <w:rsid w:val="00D93EBF"/>
    <w:rsid w:val="00DC5308"/>
    <w:rsid w:val="00DC638E"/>
    <w:rsid w:val="00DE7D93"/>
    <w:rsid w:val="00E1045A"/>
    <w:rsid w:val="00E47E79"/>
    <w:rsid w:val="00EC6FC1"/>
    <w:rsid w:val="00ED0033"/>
    <w:rsid w:val="00F05D44"/>
    <w:rsid w:val="00F12063"/>
    <w:rsid w:val="00F3320E"/>
    <w:rsid w:val="00F570B0"/>
    <w:rsid w:val="00F767AD"/>
    <w:rsid w:val="00FA1992"/>
    <w:rsid w:val="00FA383B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C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14F04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A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896"/>
  </w:style>
  <w:style w:type="paragraph" w:styleId="DocumentMap">
    <w:name w:val="Document Map"/>
    <w:basedOn w:val="Normal"/>
    <w:link w:val="DocumentMapChar"/>
    <w:uiPriority w:val="99"/>
    <w:semiHidden/>
    <w:unhideWhenUsed/>
    <w:rsid w:val="0051789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89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14F04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A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896"/>
  </w:style>
  <w:style w:type="paragraph" w:styleId="DocumentMap">
    <w:name w:val="Document Map"/>
    <w:basedOn w:val="Normal"/>
    <w:link w:val="DocumentMapChar"/>
    <w:uiPriority w:val="99"/>
    <w:semiHidden/>
    <w:unhideWhenUsed/>
    <w:rsid w:val="0051789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89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F9C10-2FB8-4923-8509-E6365263F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13683-386D-4676-88A1-548A4E32DB63}"/>
</file>

<file path=customXml/itemProps3.xml><?xml version="1.0" encoding="utf-8"?>
<ds:datastoreItem xmlns:ds="http://schemas.openxmlformats.org/officeDocument/2006/customXml" ds:itemID="{1DF2C575-A07C-433A-9833-6F68F1C07F80}"/>
</file>

<file path=customXml/itemProps4.xml><?xml version="1.0" encoding="utf-8"?>
<ds:datastoreItem xmlns:ds="http://schemas.openxmlformats.org/officeDocument/2006/customXml" ds:itemID="{AA119B0F-5A39-46D0-B8B9-0AD8AB99F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nowlan selvapatt</dc:creator>
  <cp:keywords/>
  <dc:description/>
  <cp:lastModifiedBy>Rini Das</cp:lastModifiedBy>
  <cp:revision>11</cp:revision>
  <dcterms:created xsi:type="dcterms:W3CDTF">2016-03-14T11:28:00Z</dcterms:created>
  <dcterms:modified xsi:type="dcterms:W3CDTF">2016-03-22T23:39:00Z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